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F7" w:rsidRPr="00F466C5" w:rsidRDefault="006362F7" w:rsidP="006362F7">
      <w:pPr>
        <w:rPr>
          <w:rFonts w:ascii="Times New Roman" w:hAnsi="Times New Roman" w:cs="Times New Roman"/>
        </w:rPr>
      </w:pPr>
      <w:r w:rsidRPr="00F466C5">
        <w:rPr>
          <w:rFonts w:ascii="Times New Roman" w:hAnsi="Times New Roman" w:cs="Times New Roman"/>
        </w:rPr>
        <w:t>MEMORANDUM FOR 502 FS</w:t>
      </w:r>
      <w:r w:rsidR="00FB1CA6">
        <w:rPr>
          <w:rFonts w:ascii="Times New Roman" w:hAnsi="Times New Roman" w:cs="Times New Roman"/>
        </w:rPr>
        <w:t>S</w:t>
      </w:r>
      <w:r w:rsidRPr="00F466C5">
        <w:rPr>
          <w:rFonts w:ascii="Times New Roman" w:hAnsi="Times New Roman" w:cs="Times New Roman"/>
        </w:rPr>
        <w:t>/</w:t>
      </w:r>
      <w:r w:rsidR="00FB1CA6">
        <w:rPr>
          <w:rFonts w:ascii="Times New Roman" w:hAnsi="Times New Roman" w:cs="Times New Roman"/>
        </w:rPr>
        <w:t>CL</w:t>
      </w:r>
      <w:r w:rsidR="00986905">
        <w:rPr>
          <w:rFonts w:ascii="Times New Roman" w:hAnsi="Times New Roman" w:cs="Times New Roman"/>
        </w:rPr>
        <w:tab/>
      </w:r>
      <w:r w:rsidR="00986905">
        <w:rPr>
          <w:rFonts w:ascii="Times New Roman" w:hAnsi="Times New Roman" w:cs="Times New Roman"/>
        </w:rPr>
        <w:tab/>
      </w:r>
      <w:bookmarkStart w:id="0" w:name="_GoBack"/>
      <w:bookmarkEnd w:id="0"/>
      <w:r w:rsidR="00986905">
        <w:rPr>
          <w:rFonts w:ascii="Times New Roman" w:hAnsi="Times New Roman" w:cs="Times New Roman"/>
        </w:rPr>
        <w:tab/>
      </w:r>
      <w:r w:rsidR="00986905">
        <w:rPr>
          <w:rFonts w:ascii="Times New Roman" w:hAnsi="Times New Roman" w:cs="Times New Roman"/>
        </w:rPr>
        <w:tab/>
      </w:r>
      <w:r w:rsidR="00986905">
        <w:rPr>
          <w:rFonts w:ascii="Times New Roman" w:hAnsi="Times New Roman" w:cs="Times New Roman"/>
        </w:rPr>
        <w:tab/>
      </w:r>
      <w:r w:rsidR="00986905">
        <w:rPr>
          <w:rFonts w:ascii="Times New Roman" w:hAnsi="Times New Roman" w:cs="Times New Roman"/>
        </w:rPr>
        <w:tab/>
      </w:r>
      <w:r w:rsidR="00986905">
        <w:rPr>
          <w:rFonts w:ascii="Times New Roman" w:hAnsi="Times New Roman" w:cs="Times New Roman"/>
        </w:rPr>
        <w:tab/>
      </w:r>
    </w:p>
    <w:p w:rsidR="006362F7" w:rsidRPr="00F466C5" w:rsidRDefault="00A52A4B" w:rsidP="006362F7">
      <w:pPr>
        <w:rPr>
          <w:rFonts w:ascii="Times New Roman" w:hAnsi="Times New Roman" w:cs="Times New Roman"/>
        </w:rPr>
      </w:pPr>
      <w:r>
        <w:rPr>
          <w:rFonts w:ascii="Times New Roman" w:hAnsi="Times New Roman" w:cs="Times New Roman"/>
        </w:rPr>
        <w:t xml:space="preserve">FROM: </w:t>
      </w:r>
      <w:r w:rsidRPr="007C546F">
        <w:rPr>
          <w:rFonts w:ascii="Times New Roman" w:hAnsi="Times New Roman" w:cs="Times New Roman"/>
          <w:i/>
        </w:rPr>
        <w:t xml:space="preserve"> </w:t>
      </w:r>
      <w:r w:rsidR="0015066B" w:rsidRPr="007C546F">
        <w:rPr>
          <w:rFonts w:ascii="Times New Roman" w:hAnsi="Times New Roman" w:cs="Times New Roman"/>
          <w:i/>
        </w:rPr>
        <w:t>(</w:t>
      </w:r>
      <w:r w:rsidR="007C546F" w:rsidRPr="007C546F">
        <w:rPr>
          <w:rFonts w:ascii="Times New Roman" w:hAnsi="Times New Roman" w:cs="Times New Roman"/>
          <w:i/>
        </w:rPr>
        <w:t xml:space="preserve">Insert Name of </w:t>
      </w:r>
      <w:r w:rsidR="0015066B" w:rsidRPr="0015066B">
        <w:rPr>
          <w:rFonts w:ascii="Times New Roman" w:hAnsi="Times New Roman" w:cs="Times New Roman"/>
          <w:i/>
        </w:rPr>
        <w:t>Private Organization</w:t>
      </w:r>
      <w:r w:rsidR="0015066B">
        <w:rPr>
          <w:rFonts w:ascii="Times New Roman" w:hAnsi="Times New Roman" w:cs="Times New Roman"/>
        </w:rPr>
        <w:t>)</w:t>
      </w:r>
    </w:p>
    <w:p w:rsidR="006362F7" w:rsidRDefault="006362F7" w:rsidP="006362F7">
      <w:pPr>
        <w:rPr>
          <w:rFonts w:ascii="Times New Roman" w:hAnsi="Times New Roman" w:cs="Times New Roman"/>
        </w:rPr>
      </w:pPr>
      <w:r w:rsidRPr="00F466C5">
        <w:rPr>
          <w:rFonts w:ascii="Times New Roman" w:hAnsi="Times New Roman" w:cs="Times New Roman"/>
        </w:rPr>
        <w:t xml:space="preserve">SUBJECT: </w:t>
      </w:r>
      <w:r w:rsidR="003F3E55" w:rsidRPr="00F466C5">
        <w:rPr>
          <w:rFonts w:ascii="Times New Roman" w:hAnsi="Times New Roman" w:cs="Times New Roman"/>
        </w:rPr>
        <w:t xml:space="preserve"> </w:t>
      </w:r>
      <w:r w:rsidR="003E0E13">
        <w:rPr>
          <w:rFonts w:ascii="Times New Roman" w:hAnsi="Times New Roman" w:cs="Times New Roman"/>
        </w:rPr>
        <w:t>Privacy Act Statement</w:t>
      </w:r>
      <w:r w:rsidR="008F5F0C">
        <w:rPr>
          <w:rFonts w:ascii="Times New Roman" w:hAnsi="Times New Roman" w:cs="Times New Roman"/>
        </w:rPr>
        <w:t xml:space="preserve"> of 1974</w:t>
      </w:r>
      <w:r w:rsidR="003E0E13">
        <w:rPr>
          <w:rFonts w:ascii="Times New Roman" w:hAnsi="Times New Roman" w:cs="Times New Roman"/>
        </w:rPr>
        <w:t xml:space="preserve"> – Authority 5 U.S.C. 552a</w:t>
      </w:r>
      <w:r w:rsidR="00A52A4B">
        <w:rPr>
          <w:rFonts w:ascii="Times New Roman" w:hAnsi="Times New Roman" w:cs="Times New Roman"/>
        </w:rPr>
        <w:t xml:space="preserve"> </w:t>
      </w:r>
    </w:p>
    <w:p w:rsidR="00A52A4B" w:rsidRPr="00595D0E" w:rsidRDefault="00A52A4B" w:rsidP="00A52A4B">
      <w:pPr>
        <w:widowControl w:val="0"/>
        <w:autoSpaceDE w:val="0"/>
        <w:autoSpaceDN w:val="0"/>
        <w:adjustRightInd w:val="0"/>
        <w:spacing w:after="0" w:line="240" w:lineRule="auto"/>
        <w:rPr>
          <w:rFonts w:ascii="Times New Roman" w:eastAsia="Calibri" w:hAnsi="Times New Roman" w:cs="Times New Roman"/>
          <w:sz w:val="10"/>
          <w:szCs w:val="10"/>
        </w:rPr>
      </w:pPr>
      <w:r w:rsidRPr="00595D0E">
        <w:rPr>
          <w:rFonts w:ascii="Times New Roman" w:eastAsia="Calibri" w:hAnsi="Times New Roman" w:cs="Times New Roman"/>
          <w:spacing w:val="-6"/>
          <w:sz w:val="24"/>
          <w:szCs w:val="24"/>
        </w:rPr>
        <w:t>Principa</w:t>
      </w:r>
      <w:r w:rsidRPr="00595D0E">
        <w:rPr>
          <w:rFonts w:ascii="Times New Roman" w:eastAsia="Calibri" w:hAnsi="Times New Roman" w:cs="Times New Roman"/>
          <w:sz w:val="24"/>
          <w:szCs w:val="24"/>
        </w:rPr>
        <w:t>l</w:t>
      </w:r>
      <w:r w:rsidRPr="00595D0E">
        <w:rPr>
          <w:rFonts w:ascii="Times New Roman" w:eastAsia="Calibri" w:hAnsi="Times New Roman" w:cs="Times New Roman"/>
          <w:spacing w:val="-6"/>
          <w:sz w:val="24"/>
          <w:szCs w:val="24"/>
        </w:rPr>
        <w:t xml:space="preserve"> Purpose(s)</w:t>
      </w:r>
      <w:r>
        <w:rPr>
          <w:rFonts w:ascii="Times New Roman" w:hAnsi="Times New Roman"/>
          <w:sz w:val="24"/>
          <w:szCs w:val="24"/>
        </w:rPr>
        <w:t xml:space="preserve">:  </w:t>
      </w:r>
      <w:r w:rsidRPr="00595D0E">
        <w:rPr>
          <w:rFonts w:ascii="Times New Roman" w:eastAsia="Calibri" w:hAnsi="Times New Roman" w:cs="Times New Roman"/>
          <w:spacing w:val="-6"/>
          <w:sz w:val="24"/>
          <w:szCs w:val="24"/>
        </w:rPr>
        <w:t>T</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6"/>
          <w:sz w:val="24"/>
          <w:szCs w:val="24"/>
        </w:rPr>
        <w:t xml:space="preserve"> provid</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6"/>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502 FSS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8"/>
          <w:sz w:val="24"/>
          <w:szCs w:val="24"/>
        </w:rPr>
        <w:t xml:space="preserve"> </w:t>
      </w:r>
      <w:r>
        <w:rPr>
          <w:rFonts w:ascii="Times New Roman" w:hAnsi="Times New Roman"/>
          <w:spacing w:val="-8"/>
          <w:sz w:val="24"/>
          <w:szCs w:val="24"/>
        </w:rPr>
        <w:t>Joint Base San Antonio</w:t>
      </w:r>
      <w:r w:rsidRPr="00595D0E">
        <w:rPr>
          <w:rFonts w:ascii="Times New Roman" w:eastAsia="Calibri" w:hAnsi="Times New Roman" w:cs="Times New Roman"/>
          <w:spacing w:val="-8"/>
          <w:sz w:val="24"/>
          <w:szCs w:val="24"/>
        </w:rPr>
        <w:t xml:space="preserve"> </w:t>
      </w:r>
      <w:r>
        <w:rPr>
          <w:rFonts w:ascii="Times New Roman" w:eastAsia="Calibri" w:hAnsi="Times New Roman" w:cs="Times New Roman"/>
          <w:spacing w:val="-7"/>
          <w:sz w:val="24"/>
          <w:szCs w:val="24"/>
        </w:rPr>
        <w:t>Texas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8"/>
          <w:sz w:val="24"/>
          <w:szCs w:val="24"/>
        </w:rPr>
        <w:t xml:space="preserve"> </w:t>
      </w:r>
      <w:r w:rsidRPr="00595D0E">
        <w:rPr>
          <w:rFonts w:ascii="Times New Roman" w:eastAsia="Calibri" w:hAnsi="Times New Roman" w:cs="Times New Roman"/>
          <w:spacing w:val="-7"/>
          <w:sz w:val="24"/>
          <w:szCs w:val="24"/>
        </w:rPr>
        <w:t>wit</w:t>
      </w:r>
      <w:r w:rsidRPr="00595D0E">
        <w:rPr>
          <w:rFonts w:ascii="Times New Roman" w:eastAsia="Calibri" w:hAnsi="Times New Roman" w:cs="Times New Roman"/>
          <w:sz w:val="24"/>
          <w:szCs w:val="24"/>
        </w:rPr>
        <w:t>h</w:t>
      </w:r>
      <w:r w:rsidRPr="00595D0E">
        <w:rPr>
          <w:rFonts w:ascii="Times New Roman" w:eastAsia="Calibri" w:hAnsi="Times New Roman" w:cs="Times New Roman"/>
          <w:spacing w:val="-8"/>
          <w:sz w:val="24"/>
          <w:szCs w:val="24"/>
        </w:rPr>
        <w:t xml:space="preserve"> </w:t>
      </w:r>
      <w:r w:rsidRPr="00595D0E">
        <w:rPr>
          <w:rFonts w:ascii="Times New Roman" w:eastAsia="Calibri" w:hAnsi="Times New Roman" w:cs="Times New Roman"/>
          <w:spacing w:val="-7"/>
          <w:sz w:val="24"/>
          <w:szCs w:val="24"/>
        </w:rPr>
        <w:t>statistical</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7"/>
          <w:sz w:val="24"/>
          <w:szCs w:val="24"/>
        </w:rPr>
        <w:t>dat</w:t>
      </w:r>
      <w:r w:rsidRPr="00595D0E">
        <w:rPr>
          <w:rFonts w:ascii="Times New Roman" w:eastAsia="Calibri" w:hAnsi="Times New Roman" w:cs="Times New Roman"/>
          <w:sz w:val="24"/>
          <w:szCs w:val="24"/>
        </w:rPr>
        <w:t>a</w:t>
      </w:r>
      <w:r w:rsidRPr="00595D0E">
        <w:rPr>
          <w:rFonts w:ascii="Times New Roman" w:eastAsia="Calibri" w:hAnsi="Times New Roman" w:cs="Times New Roman"/>
          <w:spacing w:val="-7"/>
          <w:sz w:val="24"/>
          <w:szCs w:val="24"/>
        </w:rPr>
        <w:t xml:space="preserve"> abou</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7"/>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officer</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an</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boar</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7"/>
          <w:sz w:val="24"/>
          <w:szCs w:val="24"/>
        </w:rPr>
        <w:t xml:space="preserve"> governor</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7"/>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privat</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org</w:t>
      </w:r>
      <w:r w:rsidRPr="00595D0E">
        <w:rPr>
          <w:rFonts w:ascii="Times New Roman" w:eastAsia="Calibri" w:hAnsi="Times New Roman" w:cs="Times New Roman"/>
          <w:spacing w:val="8"/>
          <w:sz w:val="24"/>
          <w:szCs w:val="24"/>
        </w:rPr>
        <w:t>a</w:t>
      </w:r>
      <w:r w:rsidRPr="00595D0E">
        <w:rPr>
          <w:rFonts w:ascii="Times New Roman" w:eastAsia="Calibri" w:hAnsi="Times New Roman" w:cs="Times New Roman"/>
          <w:spacing w:val="-8"/>
          <w:sz w:val="24"/>
          <w:szCs w:val="24"/>
        </w:rPr>
        <w:t>nizatio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s</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tha</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thos</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member</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ca</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b</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8"/>
          <w:sz w:val="24"/>
          <w:szCs w:val="24"/>
        </w:rPr>
        <w:t>duly</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10"/>
          <w:sz w:val="24"/>
          <w:szCs w:val="24"/>
        </w:rPr>
        <w:t>notifie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10"/>
          <w:sz w:val="24"/>
          <w:szCs w:val="24"/>
        </w:rPr>
        <w:t xml:space="preserve"> i</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z w:val="24"/>
          <w:szCs w:val="24"/>
        </w:rPr>
        <w:t>a</w:t>
      </w:r>
      <w:r w:rsidRPr="00595D0E">
        <w:rPr>
          <w:rFonts w:ascii="Times New Roman" w:eastAsia="Calibri" w:hAnsi="Times New Roman" w:cs="Times New Roman"/>
          <w:spacing w:val="-10"/>
          <w:sz w:val="24"/>
          <w:szCs w:val="24"/>
        </w:rPr>
        <w:t xml:space="preserve"> timel</w:t>
      </w:r>
      <w:r w:rsidRPr="00595D0E">
        <w:rPr>
          <w:rFonts w:ascii="Times New Roman" w:eastAsia="Calibri" w:hAnsi="Times New Roman" w:cs="Times New Roman"/>
          <w:sz w:val="24"/>
          <w:szCs w:val="24"/>
        </w:rPr>
        <w:t>y</w:t>
      </w:r>
      <w:r w:rsidRPr="00595D0E">
        <w:rPr>
          <w:rFonts w:ascii="Times New Roman" w:eastAsia="Calibri" w:hAnsi="Times New Roman" w:cs="Times New Roman"/>
          <w:spacing w:val="-10"/>
          <w:sz w:val="24"/>
          <w:szCs w:val="24"/>
        </w:rPr>
        <w:t xml:space="preserve"> manne</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10"/>
          <w:sz w:val="24"/>
          <w:szCs w:val="24"/>
        </w:rPr>
        <w:t xml:space="preserve"> durin</w:t>
      </w:r>
      <w:r w:rsidRPr="00595D0E">
        <w:rPr>
          <w:rFonts w:ascii="Times New Roman" w:eastAsia="Calibri" w:hAnsi="Times New Roman" w:cs="Times New Roman"/>
          <w:sz w:val="24"/>
          <w:szCs w:val="24"/>
        </w:rPr>
        <w:t>g</w:t>
      </w:r>
      <w:r w:rsidRPr="00595D0E">
        <w:rPr>
          <w:rFonts w:ascii="Times New Roman" w:eastAsia="Calibri" w:hAnsi="Times New Roman" w:cs="Times New Roman"/>
          <w:spacing w:val="-10"/>
          <w:sz w:val="24"/>
          <w:szCs w:val="24"/>
        </w:rPr>
        <w:t xml:space="preserve"> emergencies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10"/>
          <w:sz w:val="24"/>
          <w:szCs w:val="24"/>
        </w:rPr>
        <w:t xml:space="preserve"> annua</w:t>
      </w:r>
      <w:r w:rsidRPr="00595D0E">
        <w:rPr>
          <w:rFonts w:ascii="Times New Roman" w:eastAsia="Calibri" w:hAnsi="Times New Roman" w:cs="Times New Roman"/>
          <w:sz w:val="24"/>
          <w:szCs w:val="24"/>
        </w:rPr>
        <w:t>l</w:t>
      </w:r>
      <w:r w:rsidRPr="00595D0E">
        <w:rPr>
          <w:rFonts w:ascii="Times New Roman" w:eastAsia="Calibri" w:hAnsi="Times New Roman" w:cs="Times New Roman"/>
          <w:spacing w:val="-10"/>
          <w:sz w:val="24"/>
          <w:szCs w:val="24"/>
        </w:rPr>
        <w:t xml:space="preserve"> reviews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10"/>
          <w:sz w:val="24"/>
          <w:szCs w:val="24"/>
        </w:rPr>
        <w:t xml:space="preserve"> forma</w:t>
      </w:r>
      <w:r w:rsidRPr="00595D0E">
        <w:rPr>
          <w:rFonts w:ascii="Times New Roman" w:eastAsia="Calibri" w:hAnsi="Times New Roman" w:cs="Times New Roman"/>
          <w:sz w:val="24"/>
          <w:szCs w:val="24"/>
        </w:rPr>
        <w:t>l</w:t>
      </w:r>
      <w:r w:rsidRPr="00595D0E">
        <w:rPr>
          <w:rFonts w:ascii="Times New Roman" w:eastAsia="Calibri" w:hAnsi="Times New Roman" w:cs="Times New Roman"/>
          <w:spacing w:val="-10"/>
          <w:sz w:val="24"/>
          <w:szCs w:val="24"/>
        </w:rPr>
        <w:t xml:space="preserve"> an</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10"/>
          <w:sz w:val="24"/>
          <w:szCs w:val="24"/>
        </w:rPr>
        <w:t xml:space="preserve"> informa</w:t>
      </w:r>
      <w:r w:rsidRPr="00595D0E">
        <w:rPr>
          <w:rFonts w:ascii="Times New Roman" w:eastAsia="Calibri" w:hAnsi="Times New Roman" w:cs="Times New Roman"/>
          <w:sz w:val="24"/>
          <w:szCs w:val="24"/>
        </w:rPr>
        <w:t>l</w:t>
      </w:r>
      <w:r w:rsidRPr="00595D0E">
        <w:rPr>
          <w:rFonts w:ascii="Times New Roman" w:eastAsia="Calibri" w:hAnsi="Times New Roman" w:cs="Times New Roman"/>
          <w:spacing w:val="-10"/>
          <w:sz w:val="24"/>
          <w:szCs w:val="24"/>
        </w:rPr>
        <w:t xml:space="preserve"> inquirie</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10"/>
          <w:sz w:val="24"/>
          <w:szCs w:val="24"/>
        </w:rPr>
        <w:t xml:space="preserve"> o</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10"/>
          <w:sz w:val="24"/>
          <w:szCs w:val="24"/>
        </w:rPr>
        <w:t xml:space="preserve"> investigations</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7"/>
          <w:sz w:val="24"/>
          <w:szCs w:val="24"/>
        </w:rPr>
        <w:t>an</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s</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7"/>
          <w:sz w:val="24"/>
          <w:szCs w:val="24"/>
        </w:rPr>
        <w:t xml:space="preserve"> the</w:t>
      </w:r>
      <w:r w:rsidRPr="00595D0E">
        <w:rPr>
          <w:rFonts w:ascii="Times New Roman" w:eastAsia="Calibri" w:hAnsi="Times New Roman" w:cs="Times New Roman"/>
          <w:sz w:val="24"/>
          <w:szCs w:val="24"/>
        </w:rPr>
        <w:t>y</w:t>
      </w:r>
      <w:r w:rsidRPr="00595D0E">
        <w:rPr>
          <w:rFonts w:ascii="Times New Roman" w:eastAsia="Calibri" w:hAnsi="Times New Roman" w:cs="Times New Roman"/>
          <w:spacing w:val="-7"/>
          <w:sz w:val="24"/>
          <w:szCs w:val="24"/>
        </w:rPr>
        <w:t xml:space="preserve"> ca</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7"/>
          <w:sz w:val="24"/>
          <w:szCs w:val="24"/>
        </w:rPr>
        <w:t xml:space="preserve"> b</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contacte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b</w:t>
      </w:r>
      <w:r w:rsidRPr="00595D0E">
        <w:rPr>
          <w:rFonts w:ascii="Times New Roman" w:eastAsia="Calibri" w:hAnsi="Times New Roman" w:cs="Times New Roman"/>
          <w:sz w:val="24"/>
          <w:szCs w:val="24"/>
        </w:rPr>
        <w:t>y</w:t>
      </w:r>
      <w:r w:rsidRPr="00595D0E">
        <w:rPr>
          <w:rFonts w:ascii="Times New Roman" w:eastAsia="Calibri" w:hAnsi="Times New Roman" w:cs="Times New Roman"/>
          <w:spacing w:val="-7"/>
          <w:sz w:val="24"/>
          <w:szCs w:val="24"/>
        </w:rPr>
        <w:t xml:space="preserve"> person</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intereste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i</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7"/>
          <w:sz w:val="24"/>
          <w:szCs w:val="24"/>
        </w:rPr>
        <w:t xml:space="preserve"> becomin</w:t>
      </w:r>
      <w:r w:rsidRPr="00595D0E">
        <w:rPr>
          <w:rFonts w:ascii="Times New Roman" w:eastAsia="Calibri" w:hAnsi="Times New Roman" w:cs="Times New Roman"/>
          <w:sz w:val="24"/>
          <w:szCs w:val="24"/>
        </w:rPr>
        <w:t>g</w:t>
      </w:r>
      <w:r w:rsidRPr="00595D0E">
        <w:rPr>
          <w:rFonts w:ascii="Times New Roman" w:eastAsia="Calibri" w:hAnsi="Times New Roman" w:cs="Times New Roman"/>
          <w:spacing w:val="-7"/>
          <w:sz w:val="24"/>
          <w:szCs w:val="24"/>
        </w:rPr>
        <w:t xml:space="preserve"> </w:t>
      </w:r>
      <w:r w:rsidRPr="00595D0E">
        <w:rPr>
          <w:rFonts w:ascii="Times New Roman" w:eastAsia="Calibri" w:hAnsi="Times New Roman" w:cs="Times New Roman"/>
          <w:sz w:val="24"/>
          <w:szCs w:val="24"/>
        </w:rPr>
        <w:t>a</w:t>
      </w:r>
      <w:r w:rsidRPr="00595D0E">
        <w:rPr>
          <w:rFonts w:ascii="Times New Roman" w:eastAsia="Calibri" w:hAnsi="Times New Roman" w:cs="Times New Roman"/>
          <w:spacing w:val="-7"/>
          <w:sz w:val="24"/>
          <w:szCs w:val="24"/>
        </w:rPr>
        <w:t xml:space="preserve"> membe</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7"/>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organization.</w:t>
      </w:r>
    </w:p>
    <w:p w:rsidR="00A52A4B" w:rsidRPr="00595D0E" w:rsidRDefault="00A52A4B" w:rsidP="00A52A4B">
      <w:pPr>
        <w:widowControl w:val="0"/>
        <w:autoSpaceDE w:val="0"/>
        <w:autoSpaceDN w:val="0"/>
        <w:adjustRightInd w:val="0"/>
        <w:spacing w:after="0" w:line="240" w:lineRule="auto"/>
        <w:rPr>
          <w:rFonts w:ascii="Times New Roman" w:eastAsia="Calibri" w:hAnsi="Times New Roman" w:cs="Times New Roman"/>
          <w:sz w:val="20"/>
          <w:szCs w:val="20"/>
        </w:rPr>
      </w:pPr>
    </w:p>
    <w:p w:rsidR="00A52A4B" w:rsidRPr="00595D0E" w:rsidRDefault="00A52A4B" w:rsidP="00A52A4B">
      <w:pPr>
        <w:widowControl w:val="0"/>
        <w:autoSpaceDE w:val="0"/>
        <w:autoSpaceDN w:val="0"/>
        <w:adjustRightInd w:val="0"/>
        <w:spacing w:after="0" w:line="240" w:lineRule="auto"/>
        <w:rPr>
          <w:rFonts w:ascii="Times New Roman" w:eastAsia="Calibri" w:hAnsi="Times New Roman" w:cs="Times New Roman"/>
          <w:sz w:val="12"/>
          <w:szCs w:val="12"/>
        </w:rPr>
      </w:pPr>
      <w:r w:rsidRPr="00595D0E">
        <w:rPr>
          <w:rFonts w:ascii="Times New Roman" w:eastAsia="Calibri" w:hAnsi="Times New Roman" w:cs="Times New Roman"/>
          <w:spacing w:val="-12"/>
          <w:sz w:val="24"/>
          <w:szCs w:val="24"/>
        </w:rPr>
        <w:t>Routin</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3"/>
          <w:sz w:val="24"/>
          <w:szCs w:val="24"/>
        </w:rPr>
        <w:t xml:space="preserve"> </w:t>
      </w:r>
      <w:r w:rsidRPr="00595D0E">
        <w:rPr>
          <w:rFonts w:ascii="Times New Roman" w:eastAsia="Calibri" w:hAnsi="Times New Roman" w:cs="Times New Roman"/>
          <w:spacing w:val="-6"/>
          <w:sz w:val="24"/>
          <w:szCs w:val="24"/>
        </w:rPr>
        <w:t>Uses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44"/>
          <w:sz w:val="24"/>
          <w:szCs w:val="24"/>
        </w:rPr>
        <w:t xml:space="preserve"> </w:t>
      </w:r>
      <w:r w:rsidRPr="00595D0E">
        <w:rPr>
          <w:rFonts w:ascii="Times New Roman" w:eastAsia="Calibri" w:hAnsi="Times New Roman" w:cs="Times New Roman"/>
          <w:spacing w:val="-6"/>
          <w:sz w:val="24"/>
          <w:szCs w:val="24"/>
        </w:rPr>
        <w:t>Se</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6"/>
          <w:sz w:val="24"/>
          <w:szCs w:val="24"/>
        </w:rPr>
        <w:t xml:space="preserve"> “Principa</w:t>
      </w:r>
      <w:r w:rsidRPr="00595D0E">
        <w:rPr>
          <w:rFonts w:ascii="Times New Roman" w:eastAsia="Calibri" w:hAnsi="Times New Roman" w:cs="Times New Roman"/>
          <w:sz w:val="24"/>
          <w:szCs w:val="24"/>
        </w:rPr>
        <w:t>l</w:t>
      </w:r>
      <w:r w:rsidRPr="00595D0E">
        <w:rPr>
          <w:rFonts w:ascii="Times New Roman" w:eastAsia="Calibri" w:hAnsi="Times New Roman" w:cs="Times New Roman"/>
          <w:spacing w:val="-6"/>
          <w:sz w:val="24"/>
          <w:szCs w:val="24"/>
        </w:rPr>
        <w:t xml:space="preserve"> Purpose(s)”</w:t>
      </w:r>
    </w:p>
    <w:p w:rsidR="00A52A4B" w:rsidRPr="00595D0E" w:rsidRDefault="00A52A4B" w:rsidP="00A52A4B">
      <w:pPr>
        <w:widowControl w:val="0"/>
        <w:autoSpaceDE w:val="0"/>
        <w:autoSpaceDN w:val="0"/>
        <w:adjustRightInd w:val="0"/>
        <w:spacing w:after="0" w:line="240" w:lineRule="auto"/>
        <w:rPr>
          <w:rFonts w:ascii="Times New Roman" w:eastAsia="Calibri" w:hAnsi="Times New Roman" w:cs="Times New Roman"/>
          <w:sz w:val="20"/>
          <w:szCs w:val="20"/>
        </w:rPr>
      </w:pPr>
    </w:p>
    <w:p w:rsidR="00A52A4B" w:rsidRPr="00F466C5" w:rsidRDefault="00A52A4B" w:rsidP="006362F7">
      <w:pPr>
        <w:rPr>
          <w:rFonts w:ascii="Times New Roman" w:hAnsi="Times New Roman" w:cs="Times New Roman"/>
        </w:rPr>
      </w:pPr>
      <w:r w:rsidRPr="00595D0E">
        <w:rPr>
          <w:rFonts w:ascii="Times New Roman" w:eastAsia="Calibri" w:hAnsi="Times New Roman" w:cs="Times New Roman"/>
          <w:spacing w:val="-9"/>
          <w:sz w:val="24"/>
          <w:szCs w:val="24"/>
        </w:rPr>
        <w:t>Disclosur</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i</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9"/>
          <w:sz w:val="24"/>
          <w:szCs w:val="24"/>
        </w:rPr>
        <w:t xml:space="preserve"> Voluntary</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41"/>
          <w:sz w:val="24"/>
          <w:szCs w:val="24"/>
        </w:rPr>
        <w:t xml:space="preserve"> </w:t>
      </w:r>
      <w:r w:rsidRPr="00595D0E">
        <w:rPr>
          <w:rFonts w:ascii="Times New Roman" w:eastAsia="Calibri" w:hAnsi="Times New Roman" w:cs="Times New Roman"/>
          <w:spacing w:val="-9"/>
          <w:sz w:val="24"/>
          <w:szCs w:val="24"/>
        </w:rPr>
        <w:t>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informatio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9"/>
          <w:sz w:val="24"/>
          <w:szCs w:val="24"/>
        </w:rPr>
        <w:t xml:space="preserve"> i</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9"/>
          <w:sz w:val="24"/>
          <w:szCs w:val="24"/>
        </w:rPr>
        <w:t xml:space="preserve"> privilege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9"/>
          <w:sz w:val="24"/>
          <w:szCs w:val="24"/>
        </w:rPr>
        <w:t xml:space="preserve"> an</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9"/>
          <w:sz w:val="24"/>
          <w:szCs w:val="24"/>
        </w:rPr>
        <w:t xml:space="preserve"> canno</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9"/>
          <w:sz w:val="24"/>
          <w:szCs w:val="24"/>
        </w:rPr>
        <w:t xml:space="preserve"> b</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disclose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9"/>
          <w:sz w:val="24"/>
          <w:szCs w:val="24"/>
        </w:rPr>
        <w:t xml:space="preserve"> withou</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9"/>
          <w:sz w:val="24"/>
          <w:szCs w:val="24"/>
        </w:rPr>
        <w:t xml:space="preserve"> you</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9"/>
          <w:sz w:val="24"/>
          <w:szCs w:val="24"/>
        </w:rPr>
        <w:t xml:space="preserve"> consent</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41"/>
          <w:sz w:val="24"/>
          <w:szCs w:val="24"/>
        </w:rPr>
        <w:t xml:space="preserve"> </w:t>
      </w:r>
      <w:r w:rsidRPr="00595D0E">
        <w:rPr>
          <w:rFonts w:ascii="Times New Roman" w:eastAsia="Calibri" w:hAnsi="Times New Roman" w:cs="Times New Roman"/>
          <w:spacing w:val="-9"/>
          <w:sz w:val="24"/>
          <w:szCs w:val="24"/>
        </w:rPr>
        <w:t>Yo</w:t>
      </w:r>
      <w:r w:rsidRPr="00595D0E">
        <w:rPr>
          <w:rFonts w:ascii="Times New Roman" w:eastAsia="Calibri" w:hAnsi="Times New Roman" w:cs="Times New Roman"/>
          <w:sz w:val="24"/>
          <w:szCs w:val="24"/>
        </w:rPr>
        <w:t>u</w:t>
      </w:r>
      <w:r w:rsidRPr="00595D0E">
        <w:rPr>
          <w:rFonts w:ascii="Times New Roman" w:eastAsia="Calibri" w:hAnsi="Times New Roman" w:cs="Times New Roman"/>
          <w:spacing w:val="-9"/>
          <w:sz w:val="24"/>
          <w:szCs w:val="24"/>
        </w:rPr>
        <w:t xml:space="preserve"> are</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7"/>
          <w:sz w:val="24"/>
          <w:szCs w:val="24"/>
        </w:rPr>
        <w:t>no</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7"/>
          <w:sz w:val="24"/>
          <w:szCs w:val="24"/>
        </w:rPr>
        <w:t xml:space="preserve"> require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t</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7"/>
          <w:sz w:val="24"/>
          <w:szCs w:val="24"/>
        </w:rPr>
        <w:t xml:space="preserve"> complet</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thi</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form</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7"/>
          <w:sz w:val="24"/>
          <w:szCs w:val="24"/>
        </w:rPr>
        <w:t xml:space="preserve"> however</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7"/>
          <w:sz w:val="24"/>
          <w:szCs w:val="24"/>
        </w:rPr>
        <w:t xml:space="preserve"> yo</w:t>
      </w:r>
      <w:r w:rsidRPr="00595D0E">
        <w:rPr>
          <w:rFonts w:ascii="Times New Roman" w:eastAsia="Calibri" w:hAnsi="Times New Roman" w:cs="Times New Roman"/>
          <w:sz w:val="24"/>
          <w:szCs w:val="24"/>
        </w:rPr>
        <w:t>u</w:t>
      </w:r>
      <w:r w:rsidRPr="00595D0E">
        <w:rPr>
          <w:rFonts w:ascii="Times New Roman" w:eastAsia="Calibri" w:hAnsi="Times New Roman" w:cs="Times New Roman"/>
          <w:spacing w:val="-7"/>
          <w:sz w:val="24"/>
          <w:szCs w:val="24"/>
        </w:rPr>
        <w:t xml:space="preserve"> canno</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7"/>
          <w:sz w:val="24"/>
          <w:szCs w:val="24"/>
        </w:rPr>
        <w:t xml:space="preserve"> serv</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a</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a</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7"/>
          <w:sz w:val="24"/>
          <w:szCs w:val="24"/>
        </w:rPr>
        <w:t xml:space="preserve"> office</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7"/>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7"/>
          <w:sz w:val="24"/>
          <w:szCs w:val="24"/>
        </w:rPr>
        <w:t xml:space="preserve"> boar</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7"/>
          <w:sz w:val="24"/>
          <w:szCs w:val="24"/>
        </w:rPr>
        <w:t xml:space="preserve"> o</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7"/>
          <w:sz w:val="24"/>
          <w:szCs w:val="24"/>
        </w:rPr>
        <w:t xml:space="preserve"> governor</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7"/>
          <w:sz w:val="24"/>
          <w:szCs w:val="24"/>
        </w:rPr>
        <w:t xml:space="preserve"> i</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7"/>
          <w:sz w:val="24"/>
          <w:szCs w:val="24"/>
        </w:rPr>
        <w:t xml:space="preserve"> t</w:t>
      </w:r>
      <w:r w:rsidRPr="00595D0E">
        <w:rPr>
          <w:rFonts w:ascii="Times New Roman" w:eastAsia="Calibri" w:hAnsi="Times New Roman" w:cs="Times New Roman"/>
          <w:spacing w:val="-8"/>
          <w:sz w:val="24"/>
          <w:szCs w:val="24"/>
        </w:rPr>
        <w:t>he</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8"/>
          <w:sz w:val="24"/>
          <w:szCs w:val="24"/>
        </w:rPr>
        <w:t>informatio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8"/>
          <w:sz w:val="24"/>
          <w:szCs w:val="24"/>
        </w:rPr>
        <w:t xml:space="preserve"> i</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8"/>
          <w:sz w:val="24"/>
          <w:szCs w:val="24"/>
        </w:rPr>
        <w:t xml:space="preserve"> no</w:t>
      </w:r>
      <w:r w:rsidRPr="00595D0E">
        <w:rPr>
          <w:rFonts w:ascii="Times New Roman" w:eastAsia="Calibri" w:hAnsi="Times New Roman" w:cs="Times New Roman"/>
          <w:sz w:val="24"/>
          <w:szCs w:val="24"/>
        </w:rPr>
        <w:t>t</w:t>
      </w:r>
      <w:r w:rsidRPr="00595D0E">
        <w:rPr>
          <w:rFonts w:ascii="Times New Roman" w:eastAsia="Calibri" w:hAnsi="Times New Roman" w:cs="Times New Roman"/>
          <w:spacing w:val="-8"/>
          <w:sz w:val="24"/>
          <w:szCs w:val="24"/>
        </w:rPr>
        <w:t xml:space="preserve"> provide</w:t>
      </w:r>
      <w:r w:rsidRPr="00595D0E">
        <w:rPr>
          <w:rFonts w:ascii="Times New Roman" w:eastAsia="Calibri" w:hAnsi="Times New Roman" w:cs="Times New Roman"/>
          <w:sz w:val="24"/>
          <w:szCs w:val="24"/>
        </w:rPr>
        <w:t>d</w:t>
      </w:r>
      <w:r w:rsidRPr="00595D0E">
        <w:rPr>
          <w:rFonts w:ascii="Times New Roman" w:eastAsia="Calibri" w:hAnsi="Times New Roman" w:cs="Times New Roman"/>
          <w:spacing w:val="-8"/>
          <w:sz w:val="24"/>
          <w:szCs w:val="24"/>
        </w:rPr>
        <w:t xml:space="preserve"> t</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8"/>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8"/>
          <w:sz w:val="24"/>
          <w:szCs w:val="24"/>
        </w:rPr>
        <w:t xml:space="preserve"> 502</w:t>
      </w:r>
      <w:r>
        <w:rPr>
          <w:rFonts w:ascii="Times New Roman" w:hAnsi="Times New Roman"/>
          <w:spacing w:val="-8"/>
          <w:sz w:val="24"/>
          <w:szCs w:val="24"/>
        </w:rPr>
        <w:t xml:space="preserve"> FSS</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39"/>
          <w:sz w:val="24"/>
          <w:szCs w:val="24"/>
        </w:rPr>
        <w:t xml:space="preserve"> </w:t>
      </w:r>
      <w:r w:rsidRPr="00595D0E">
        <w:rPr>
          <w:rFonts w:ascii="Times New Roman" w:eastAsia="Calibri" w:hAnsi="Times New Roman" w:cs="Times New Roman"/>
          <w:spacing w:val="-9"/>
          <w:sz w:val="24"/>
          <w:szCs w:val="24"/>
        </w:rPr>
        <w:t>I</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addition</w:t>
      </w:r>
      <w:r w:rsidRPr="00595D0E">
        <w:rPr>
          <w:rFonts w:ascii="Times New Roman" w:eastAsia="Calibri" w:hAnsi="Times New Roman" w:cs="Times New Roman"/>
          <w:sz w:val="24"/>
          <w:szCs w:val="24"/>
        </w:rPr>
        <w:t>,</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failur</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t</w:t>
      </w:r>
      <w:r w:rsidRPr="00595D0E">
        <w:rPr>
          <w:rFonts w:ascii="Times New Roman" w:eastAsia="Calibri" w:hAnsi="Times New Roman" w:cs="Times New Roman"/>
          <w:sz w:val="24"/>
          <w:szCs w:val="24"/>
        </w:rPr>
        <w:t>o</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disclos</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thi</w:t>
      </w:r>
      <w:r w:rsidRPr="00595D0E">
        <w:rPr>
          <w:rFonts w:ascii="Times New Roman" w:eastAsia="Calibri" w:hAnsi="Times New Roman" w:cs="Times New Roman"/>
          <w:sz w:val="24"/>
          <w:szCs w:val="24"/>
        </w:rPr>
        <w:t>s</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informatio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10"/>
          <w:sz w:val="24"/>
          <w:szCs w:val="24"/>
        </w:rPr>
        <w:t xml:space="preserve"> </w:t>
      </w:r>
      <w:r w:rsidRPr="00595D0E">
        <w:rPr>
          <w:rFonts w:ascii="Times New Roman" w:eastAsia="Calibri" w:hAnsi="Times New Roman" w:cs="Times New Roman"/>
          <w:spacing w:val="-9"/>
          <w:sz w:val="24"/>
          <w:szCs w:val="24"/>
        </w:rPr>
        <w:t>will</w:t>
      </w:r>
      <w:r w:rsidRPr="00595D0E">
        <w:rPr>
          <w:rFonts w:ascii="Times New Roman" w:eastAsia="Calibri" w:hAnsi="Times New Roman" w:cs="Times New Roman"/>
          <w:sz w:val="24"/>
          <w:szCs w:val="24"/>
        </w:rPr>
        <w:t xml:space="preserve"> </w:t>
      </w:r>
      <w:r w:rsidRPr="00595D0E">
        <w:rPr>
          <w:rFonts w:ascii="Times New Roman" w:eastAsia="Calibri" w:hAnsi="Times New Roman" w:cs="Times New Roman"/>
          <w:spacing w:val="-9"/>
          <w:sz w:val="24"/>
          <w:szCs w:val="24"/>
        </w:rPr>
        <w:t>preclud</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th</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inclusio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9"/>
          <w:sz w:val="24"/>
          <w:szCs w:val="24"/>
        </w:rPr>
        <w:t xml:space="preserve"> o</w:t>
      </w:r>
      <w:r w:rsidRPr="00595D0E">
        <w:rPr>
          <w:rFonts w:ascii="Times New Roman" w:eastAsia="Calibri" w:hAnsi="Times New Roman" w:cs="Times New Roman"/>
          <w:sz w:val="24"/>
          <w:szCs w:val="24"/>
        </w:rPr>
        <w:t>f</w:t>
      </w:r>
      <w:r w:rsidRPr="00595D0E">
        <w:rPr>
          <w:rFonts w:ascii="Times New Roman" w:eastAsia="Calibri" w:hAnsi="Times New Roman" w:cs="Times New Roman"/>
          <w:spacing w:val="-9"/>
          <w:sz w:val="24"/>
          <w:szCs w:val="24"/>
        </w:rPr>
        <w:t xml:space="preserve"> you</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9"/>
          <w:sz w:val="24"/>
          <w:szCs w:val="24"/>
        </w:rPr>
        <w:t xml:space="preserve"> privat</w:t>
      </w:r>
      <w:r w:rsidRPr="00595D0E">
        <w:rPr>
          <w:rFonts w:ascii="Times New Roman" w:eastAsia="Calibri" w:hAnsi="Times New Roman" w:cs="Times New Roman"/>
          <w:sz w:val="24"/>
          <w:szCs w:val="24"/>
        </w:rPr>
        <w:t>e</w:t>
      </w:r>
      <w:r w:rsidRPr="00595D0E">
        <w:rPr>
          <w:rFonts w:ascii="Times New Roman" w:eastAsia="Calibri" w:hAnsi="Times New Roman" w:cs="Times New Roman"/>
          <w:spacing w:val="-9"/>
          <w:sz w:val="24"/>
          <w:szCs w:val="24"/>
        </w:rPr>
        <w:t xml:space="preserve"> organizatio</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9"/>
          <w:sz w:val="24"/>
          <w:szCs w:val="24"/>
        </w:rPr>
        <w:t xml:space="preserve"> i</w:t>
      </w:r>
      <w:r w:rsidRPr="00595D0E">
        <w:rPr>
          <w:rFonts w:ascii="Times New Roman" w:eastAsia="Calibri" w:hAnsi="Times New Roman" w:cs="Times New Roman"/>
          <w:sz w:val="24"/>
          <w:szCs w:val="24"/>
        </w:rPr>
        <w:t>n</w:t>
      </w:r>
      <w:r w:rsidRPr="00595D0E">
        <w:rPr>
          <w:rFonts w:ascii="Times New Roman" w:eastAsia="Calibri" w:hAnsi="Times New Roman" w:cs="Times New Roman"/>
          <w:spacing w:val="-9"/>
          <w:sz w:val="24"/>
          <w:szCs w:val="24"/>
        </w:rPr>
        <w:t xml:space="preserve"> an</w:t>
      </w:r>
      <w:r w:rsidRPr="00595D0E">
        <w:rPr>
          <w:rFonts w:ascii="Times New Roman" w:eastAsia="Calibri" w:hAnsi="Times New Roman" w:cs="Times New Roman"/>
          <w:sz w:val="24"/>
          <w:szCs w:val="24"/>
        </w:rPr>
        <w:t>y</w:t>
      </w:r>
      <w:r w:rsidRPr="00595D0E">
        <w:rPr>
          <w:rFonts w:ascii="Times New Roman" w:eastAsia="Calibri" w:hAnsi="Times New Roman" w:cs="Times New Roman"/>
          <w:spacing w:val="-9"/>
          <w:sz w:val="24"/>
          <w:szCs w:val="24"/>
        </w:rPr>
        <w:t xml:space="preserve"> </w:t>
      </w:r>
      <w:r>
        <w:rPr>
          <w:rFonts w:ascii="Times New Roman" w:hAnsi="Times New Roman"/>
          <w:spacing w:val="-9"/>
          <w:sz w:val="24"/>
          <w:szCs w:val="24"/>
        </w:rPr>
        <w:t xml:space="preserve">JBSA </w:t>
      </w:r>
      <w:r w:rsidRPr="00595D0E">
        <w:rPr>
          <w:rFonts w:ascii="Times New Roman" w:eastAsia="Calibri" w:hAnsi="Times New Roman" w:cs="Times New Roman"/>
          <w:spacing w:val="-9"/>
          <w:sz w:val="24"/>
          <w:szCs w:val="24"/>
        </w:rPr>
        <w:t>fundraisin</w:t>
      </w:r>
      <w:r w:rsidRPr="00595D0E">
        <w:rPr>
          <w:rFonts w:ascii="Times New Roman" w:eastAsia="Calibri" w:hAnsi="Times New Roman" w:cs="Times New Roman"/>
          <w:sz w:val="24"/>
          <w:szCs w:val="24"/>
        </w:rPr>
        <w:t>g</w:t>
      </w:r>
      <w:r w:rsidRPr="00595D0E">
        <w:rPr>
          <w:rFonts w:ascii="Times New Roman" w:eastAsia="Calibri" w:hAnsi="Times New Roman" w:cs="Times New Roman"/>
          <w:spacing w:val="-9"/>
          <w:sz w:val="24"/>
          <w:szCs w:val="24"/>
        </w:rPr>
        <w:t xml:space="preserve"> event</w:t>
      </w:r>
      <w:r w:rsidRPr="00595D0E">
        <w:rPr>
          <w:rFonts w:ascii="Times New Roman" w:eastAsia="Calibri" w:hAnsi="Times New Roman" w:cs="Times New Roman"/>
          <w:sz w:val="24"/>
          <w:szCs w:val="24"/>
        </w:rPr>
        <w:t>s</w:t>
      </w:r>
      <w:r>
        <w:rPr>
          <w:rFonts w:ascii="Times New Roman" w:hAnsi="Times New Roman"/>
          <w:sz w:val="24"/>
          <w:szCs w:val="24"/>
        </w:rPr>
        <w:t xml:space="preserve">, </w:t>
      </w:r>
      <w:r w:rsidRPr="00595D0E">
        <w:rPr>
          <w:rFonts w:ascii="Times New Roman" w:eastAsia="Calibri" w:hAnsi="Times New Roman" w:cs="Times New Roman"/>
          <w:spacing w:val="-9"/>
          <w:sz w:val="24"/>
          <w:szCs w:val="24"/>
        </w:rPr>
        <w:t>advertisin</w:t>
      </w:r>
      <w:r w:rsidRPr="00595D0E">
        <w:rPr>
          <w:rFonts w:ascii="Times New Roman" w:eastAsia="Calibri" w:hAnsi="Times New Roman" w:cs="Times New Roman"/>
          <w:sz w:val="24"/>
          <w:szCs w:val="24"/>
        </w:rPr>
        <w:t>g</w:t>
      </w:r>
      <w:r w:rsidRPr="00595D0E">
        <w:rPr>
          <w:rFonts w:ascii="Times New Roman" w:eastAsia="Calibri" w:hAnsi="Times New Roman" w:cs="Times New Roman"/>
          <w:spacing w:val="-9"/>
          <w:sz w:val="24"/>
          <w:szCs w:val="24"/>
        </w:rPr>
        <w:t xml:space="preserve"> o</w:t>
      </w:r>
      <w:r w:rsidRPr="00595D0E">
        <w:rPr>
          <w:rFonts w:ascii="Times New Roman" w:eastAsia="Calibri" w:hAnsi="Times New Roman" w:cs="Times New Roman"/>
          <w:sz w:val="24"/>
          <w:szCs w:val="24"/>
        </w:rPr>
        <w:t>r</w:t>
      </w:r>
      <w:r w:rsidRPr="00595D0E">
        <w:rPr>
          <w:rFonts w:ascii="Times New Roman" w:eastAsia="Calibri" w:hAnsi="Times New Roman" w:cs="Times New Roman"/>
          <w:spacing w:val="-9"/>
          <w:sz w:val="24"/>
          <w:szCs w:val="24"/>
        </w:rPr>
        <w:t xml:space="preserve"> publicit</w:t>
      </w:r>
      <w:r w:rsidRPr="00595D0E">
        <w:rPr>
          <w:rFonts w:ascii="Times New Roman" w:eastAsia="Calibri" w:hAnsi="Times New Roman" w:cs="Times New Roman"/>
          <w:sz w:val="24"/>
          <w:szCs w:val="24"/>
        </w:rPr>
        <w:t>y</w:t>
      </w:r>
      <w:r w:rsidRPr="00595D0E">
        <w:rPr>
          <w:rFonts w:ascii="Times New Roman" w:eastAsia="Calibri" w:hAnsi="Times New Roman" w:cs="Times New Roman"/>
          <w:spacing w:val="-9"/>
          <w:sz w:val="24"/>
          <w:szCs w:val="24"/>
        </w:rPr>
        <w:t xml:space="preserve"> e</w:t>
      </w:r>
      <w:r w:rsidRPr="00595D0E">
        <w:rPr>
          <w:rFonts w:ascii="Times New Roman" w:eastAsia="Calibri" w:hAnsi="Times New Roman" w:cs="Times New Roman"/>
          <w:spacing w:val="-24"/>
          <w:sz w:val="24"/>
          <w:szCs w:val="24"/>
        </w:rPr>
        <w:t>f</w:t>
      </w:r>
      <w:r w:rsidRPr="00595D0E">
        <w:rPr>
          <w:rFonts w:ascii="Times New Roman" w:eastAsia="Calibri" w:hAnsi="Times New Roman" w:cs="Times New Roman"/>
          <w:spacing w:val="-6"/>
          <w:sz w:val="24"/>
          <w:szCs w:val="24"/>
        </w:rPr>
        <w:t>forts</w:t>
      </w:r>
      <w:r w:rsidR="003E0E13">
        <w:rPr>
          <w:rFonts w:ascii="Times New Roman" w:eastAsia="Calibri" w:hAnsi="Times New Roman" w:cs="Times New Roman"/>
          <w:spacing w:val="-6"/>
          <w:sz w:val="24"/>
          <w:szCs w:val="24"/>
        </w:rPr>
        <w:t>.</w:t>
      </w:r>
    </w:p>
    <w:p w:rsidR="006362F7" w:rsidRPr="00F466C5" w:rsidRDefault="006362F7" w:rsidP="006362F7">
      <w:pPr>
        <w:rPr>
          <w:rFonts w:ascii="Times New Roman" w:hAnsi="Times New Roman" w:cs="Times New Roman"/>
          <w:b/>
          <w:u w:val="single"/>
        </w:rPr>
      </w:pPr>
      <w:r w:rsidRPr="00F466C5">
        <w:rPr>
          <w:rFonts w:ascii="Times New Roman" w:hAnsi="Times New Roman" w:cs="Times New Roman"/>
          <w:b/>
          <w:u w:val="single"/>
        </w:rPr>
        <w:t>CURRENT OFFICERS (</w:t>
      </w:r>
      <w:r w:rsidR="009E3BB7" w:rsidRPr="009E3BB7">
        <w:rPr>
          <w:rFonts w:ascii="Times New Roman" w:hAnsi="Times New Roman" w:cs="Times New Roman"/>
          <w:b/>
          <w:i/>
          <w:u w:val="single"/>
        </w:rPr>
        <w:t xml:space="preserve">For </w:t>
      </w:r>
      <w:r w:rsidR="009E3BB7">
        <w:rPr>
          <w:rFonts w:ascii="Times New Roman" w:hAnsi="Times New Roman" w:cs="Times New Roman"/>
          <w:b/>
          <w:i/>
          <w:u w:val="single"/>
        </w:rPr>
        <w:t>Private Organizations – no military rank or title</w:t>
      </w:r>
      <w:r w:rsidRPr="00F466C5">
        <w:rPr>
          <w:rFonts w:ascii="Times New Roman" w:hAnsi="Times New Roman" w:cs="Times New Roman"/>
          <w:b/>
          <w:i/>
          <w:u w:val="single"/>
        </w:rPr>
        <w:t>)</w:t>
      </w:r>
    </w:p>
    <w:tbl>
      <w:tblPr>
        <w:tblStyle w:val="TableGrid"/>
        <w:tblW w:w="0" w:type="auto"/>
        <w:tblLook w:val="04A0" w:firstRow="1" w:lastRow="0" w:firstColumn="1" w:lastColumn="0" w:noHBand="0" w:noVBand="1"/>
      </w:tblPr>
      <w:tblGrid>
        <w:gridCol w:w="1490"/>
        <w:gridCol w:w="1206"/>
        <w:gridCol w:w="1296"/>
        <w:gridCol w:w="1936"/>
        <w:gridCol w:w="2181"/>
        <w:gridCol w:w="1241"/>
      </w:tblGrid>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Position in Organization</w:t>
            </w:r>
          </w:p>
        </w:tc>
        <w:tc>
          <w:tcPr>
            <w:tcW w:w="1235" w:type="dxa"/>
          </w:tcPr>
          <w:p w:rsidR="006A4E4A" w:rsidRPr="00F466C5" w:rsidRDefault="006A4E4A" w:rsidP="006A4E4A">
            <w:pPr>
              <w:jc w:val="center"/>
              <w:rPr>
                <w:rFonts w:ascii="Times New Roman" w:hAnsi="Times New Roman" w:cs="Times New Roman"/>
              </w:rPr>
            </w:pPr>
            <w:r w:rsidRPr="00F466C5">
              <w:rPr>
                <w:rFonts w:ascii="Times New Roman" w:hAnsi="Times New Roman" w:cs="Times New Roman"/>
              </w:rPr>
              <w:t>Name</w:t>
            </w:r>
          </w:p>
        </w:tc>
        <w:tc>
          <w:tcPr>
            <w:tcW w:w="1318" w:type="dxa"/>
          </w:tcPr>
          <w:p w:rsidR="006A4E4A" w:rsidRPr="00F466C5" w:rsidRDefault="006A4E4A" w:rsidP="006A4E4A">
            <w:pPr>
              <w:jc w:val="center"/>
              <w:rPr>
                <w:rFonts w:ascii="Times New Roman" w:hAnsi="Times New Roman" w:cs="Times New Roman"/>
              </w:rPr>
            </w:pPr>
            <w:r w:rsidRPr="00F466C5">
              <w:rPr>
                <w:rFonts w:ascii="Times New Roman" w:hAnsi="Times New Roman" w:cs="Times New Roman"/>
              </w:rPr>
              <w:t>Phone Number</w:t>
            </w:r>
          </w:p>
        </w:tc>
        <w:tc>
          <w:tcPr>
            <w:tcW w:w="1997" w:type="dxa"/>
          </w:tcPr>
          <w:p w:rsidR="006A4E4A" w:rsidRPr="00F466C5" w:rsidRDefault="006A4E4A" w:rsidP="006A4E4A">
            <w:pPr>
              <w:jc w:val="center"/>
              <w:rPr>
                <w:rFonts w:ascii="Times New Roman" w:hAnsi="Times New Roman" w:cs="Times New Roman"/>
              </w:rPr>
            </w:pPr>
            <w:r w:rsidRPr="00F466C5">
              <w:rPr>
                <w:rFonts w:ascii="Times New Roman" w:hAnsi="Times New Roman" w:cs="Times New Roman"/>
              </w:rPr>
              <w:t>E-mail Address</w:t>
            </w:r>
          </w:p>
        </w:tc>
        <w:tc>
          <w:tcPr>
            <w:tcW w:w="2250" w:type="dxa"/>
          </w:tcPr>
          <w:p w:rsidR="006A4E4A" w:rsidRPr="00F466C5" w:rsidRDefault="006A4E4A" w:rsidP="006A4E4A">
            <w:pPr>
              <w:jc w:val="center"/>
              <w:rPr>
                <w:rFonts w:ascii="Times New Roman" w:hAnsi="Times New Roman" w:cs="Times New Roman"/>
              </w:rPr>
            </w:pPr>
            <w:r w:rsidRPr="00F466C5">
              <w:rPr>
                <w:rFonts w:ascii="Times New Roman" w:hAnsi="Times New Roman" w:cs="Times New Roman"/>
              </w:rPr>
              <w:t>Signature</w:t>
            </w:r>
          </w:p>
        </w:tc>
        <w:tc>
          <w:tcPr>
            <w:tcW w:w="1278" w:type="dxa"/>
          </w:tcPr>
          <w:p w:rsidR="006A4E4A" w:rsidRPr="00F466C5" w:rsidRDefault="006A4E4A" w:rsidP="006A4E4A">
            <w:pPr>
              <w:jc w:val="center"/>
              <w:rPr>
                <w:rFonts w:ascii="Times New Roman" w:hAnsi="Times New Roman" w:cs="Times New Roman"/>
              </w:rPr>
            </w:pPr>
            <w:r>
              <w:rPr>
                <w:rFonts w:ascii="Times New Roman" w:hAnsi="Times New Roman" w:cs="Times New Roman"/>
              </w:rPr>
              <w:t>Date</w:t>
            </w:r>
          </w:p>
        </w:tc>
      </w:tr>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President</w:t>
            </w:r>
          </w:p>
        </w:tc>
        <w:tc>
          <w:tcPr>
            <w:tcW w:w="1235" w:type="dxa"/>
          </w:tcPr>
          <w:p w:rsidR="006A4E4A" w:rsidRPr="00F466C5" w:rsidRDefault="006A4E4A" w:rsidP="006362F7">
            <w:pPr>
              <w:rPr>
                <w:rFonts w:ascii="Times New Roman" w:hAnsi="Times New Roman" w:cs="Times New Roman"/>
              </w:rPr>
            </w:pPr>
          </w:p>
          <w:p w:rsidR="006A4E4A" w:rsidRPr="00F466C5" w:rsidRDefault="006A4E4A" w:rsidP="006362F7">
            <w:pPr>
              <w:rPr>
                <w:rFonts w:ascii="Times New Roman" w:hAnsi="Times New Roman" w:cs="Times New Roman"/>
              </w:rPr>
            </w:pPr>
          </w:p>
        </w:tc>
        <w:tc>
          <w:tcPr>
            <w:tcW w:w="1318" w:type="dxa"/>
          </w:tcPr>
          <w:p w:rsidR="006A4E4A" w:rsidRPr="00F466C5" w:rsidRDefault="006A4E4A" w:rsidP="006362F7">
            <w:pPr>
              <w:rPr>
                <w:rFonts w:ascii="Times New Roman" w:hAnsi="Times New Roman" w:cs="Times New Roman"/>
              </w:rPr>
            </w:pPr>
          </w:p>
        </w:tc>
        <w:tc>
          <w:tcPr>
            <w:tcW w:w="1997" w:type="dxa"/>
          </w:tcPr>
          <w:p w:rsidR="006A4E4A" w:rsidRPr="00F466C5" w:rsidRDefault="006A4E4A" w:rsidP="006362F7">
            <w:pPr>
              <w:rPr>
                <w:rFonts w:ascii="Times New Roman" w:hAnsi="Times New Roman" w:cs="Times New Roman"/>
              </w:rPr>
            </w:pPr>
          </w:p>
        </w:tc>
        <w:tc>
          <w:tcPr>
            <w:tcW w:w="2250" w:type="dxa"/>
          </w:tcPr>
          <w:p w:rsidR="006A4E4A" w:rsidRPr="00F466C5" w:rsidRDefault="006A4E4A" w:rsidP="006362F7">
            <w:pPr>
              <w:rPr>
                <w:rFonts w:ascii="Times New Roman" w:hAnsi="Times New Roman" w:cs="Times New Roman"/>
              </w:rPr>
            </w:pPr>
          </w:p>
        </w:tc>
        <w:tc>
          <w:tcPr>
            <w:tcW w:w="1278" w:type="dxa"/>
          </w:tcPr>
          <w:p w:rsidR="006A4E4A" w:rsidRPr="00F466C5" w:rsidRDefault="006A4E4A" w:rsidP="006362F7">
            <w:pPr>
              <w:rPr>
                <w:rFonts w:ascii="Times New Roman" w:hAnsi="Times New Roman" w:cs="Times New Roman"/>
              </w:rPr>
            </w:pPr>
          </w:p>
        </w:tc>
      </w:tr>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 xml:space="preserve">Vice </w:t>
            </w:r>
          </w:p>
          <w:p w:rsidR="006A4E4A" w:rsidRPr="00F466C5" w:rsidRDefault="006A4E4A" w:rsidP="006362F7">
            <w:pPr>
              <w:rPr>
                <w:rFonts w:ascii="Times New Roman" w:hAnsi="Times New Roman" w:cs="Times New Roman"/>
              </w:rPr>
            </w:pPr>
            <w:r w:rsidRPr="00F466C5">
              <w:rPr>
                <w:rFonts w:ascii="Times New Roman" w:hAnsi="Times New Roman" w:cs="Times New Roman"/>
              </w:rPr>
              <w:t>President</w:t>
            </w:r>
          </w:p>
        </w:tc>
        <w:tc>
          <w:tcPr>
            <w:tcW w:w="1235" w:type="dxa"/>
          </w:tcPr>
          <w:p w:rsidR="006A4E4A" w:rsidRPr="00F466C5" w:rsidRDefault="006A4E4A" w:rsidP="006362F7">
            <w:pPr>
              <w:rPr>
                <w:rFonts w:ascii="Times New Roman" w:hAnsi="Times New Roman" w:cs="Times New Roman"/>
              </w:rPr>
            </w:pPr>
          </w:p>
        </w:tc>
        <w:tc>
          <w:tcPr>
            <w:tcW w:w="1318" w:type="dxa"/>
          </w:tcPr>
          <w:p w:rsidR="006A4E4A" w:rsidRPr="00F466C5" w:rsidRDefault="006A4E4A" w:rsidP="006362F7">
            <w:pPr>
              <w:rPr>
                <w:rFonts w:ascii="Times New Roman" w:hAnsi="Times New Roman" w:cs="Times New Roman"/>
              </w:rPr>
            </w:pPr>
          </w:p>
        </w:tc>
        <w:tc>
          <w:tcPr>
            <w:tcW w:w="1997" w:type="dxa"/>
          </w:tcPr>
          <w:p w:rsidR="006A4E4A" w:rsidRPr="00F466C5" w:rsidRDefault="006A4E4A" w:rsidP="006362F7">
            <w:pPr>
              <w:rPr>
                <w:rFonts w:ascii="Times New Roman" w:hAnsi="Times New Roman" w:cs="Times New Roman"/>
              </w:rPr>
            </w:pPr>
          </w:p>
        </w:tc>
        <w:tc>
          <w:tcPr>
            <w:tcW w:w="2250" w:type="dxa"/>
          </w:tcPr>
          <w:p w:rsidR="006A4E4A" w:rsidRPr="00F466C5" w:rsidRDefault="006A4E4A" w:rsidP="006362F7">
            <w:pPr>
              <w:rPr>
                <w:rFonts w:ascii="Times New Roman" w:hAnsi="Times New Roman" w:cs="Times New Roman"/>
              </w:rPr>
            </w:pPr>
          </w:p>
        </w:tc>
        <w:tc>
          <w:tcPr>
            <w:tcW w:w="1278" w:type="dxa"/>
          </w:tcPr>
          <w:p w:rsidR="006A4E4A" w:rsidRPr="00F466C5" w:rsidRDefault="006A4E4A" w:rsidP="006362F7">
            <w:pPr>
              <w:rPr>
                <w:rFonts w:ascii="Times New Roman" w:hAnsi="Times New Roman" w:cs="Times New Roman"/>
              </w:rPr>
            </w:pPr>
          </w:p>
        </w:tc>
      </w:tr>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Secretary</w:t>
            </w:r>
          </w:p>
        </w:tc>
        <w:tc>
          <w:tcPr>
            <w:tcW w:w="1235" w:type="dxa"/>
          </w:tcPr>
          <w:p w:rsidR="006A4E4A" w:rsidRPr="00F466C5" w:rsidRDefault="006A4E4A" w:rsidP="006362F7">
            <w:pPr>
              <w:rPr>
                <w:rFonts w:ascii="Times New Roman" w:hAnsi="Times New Roman" w:cs="Times New Roman"/>
              </w:rPr>
            </w:pPr>
          </w:p>
          <w:p w:rsidR="006A4E4A" w:rsidRPr="00F466C5" w:rsidRDefault="006A4E4A" w:rsidP="006362F7">
            <w:pPr>
              <w:rPr>
                <w:rFonts w:ascii="Times New Roman" w:hAnsi="Times New Roman" w:cs="Times New Roman"/>
              </w:rPr>
            </w:pPr>
          </w:p>
        </w:tc>
        <w:tc>
          <w:tcPr>
            <w:tcW w:w="1318" w:type="dxa"/>
          </w:tcPr>
          <w:p w:rsidR="006A4E4A" w:rsidRPr="00F466C5" w:rsidRDefault="006A4E4A" w:rsidP="006362F7">
            <w:pPr>
              <w:rPr>
                <w:rFonts w:ascii="Times New Roman" w:hAnsi="Times New Roman" w:cs="Times New Roman"/>
              </w:rPr>
            </w:pPr>
          </w:p>
        </w:tc>
        <w:tc>
          <w:tcPr>
            <w:tcW w:w="1997" w:type="dxa"/>
          </w:tcPr>
          <w:p w:rsidR="006A4E4A" w:rsidRPr="00F466C5" w:rsidRDefault="006A4E4A" w:rsidP="006362F7">
            <w:pPr>
              <w:rPr>
                <w:rFonts w:ascii="Times New Roman" w:hAnsi="Times New Roman" w:cs="Times New Roman"/>
              </w:rPr>
            </w:pPr>
          </w:p>
        </w:tc>
        <w:tc>
          <w:tcPr>
            <w:tcW w:w="2250" w:type="dxa"/>
          </w:tcPr>
          <w:p w:rsidR="006A4E4A" w:rsidRPr="00F466C5" w:rsidRDefault="006A4E4A" w:rsidP="006362F7">
            <w:pPr>
              <w:rPr>
                <w:rFonts w:ascii="Times New Roman" w:hAnsi="Times New Roman" w:cs="Times New Roman"/>
              </w:rPr>
            </w:pPr>
          </w:p>
        </w:tc>
        <w:tc>
          <w:tcPr>
            <w:tcW w:w="1278" w:type="dxa"/>
          </w:tcPr>
          <w:p w:rsidR="006A4E4A" w:rsidRPr="00F466C5" w:rsidRDefault="006A4E4A" w:rsidP="006362F7">
            <w:pPr>
              <w:rPr>
                <w:rFonts w:ascii="Times New Roman" w:hAnsi="Times New Roman" w:cs="Times New Roman"/>
              </w:rPr>
            </w:pPr>
          </w:p>
        </w:tc>
      </w:tr>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Treasurer</w:t>
            </w:r>
          </w:p>
        </w:tc>
        <w:tc>
          <w:tcPr>
            <w:tcW w:w="1235" w:type="dxa"/>
          </w:tcPr>
          <w:p w:rsidR="006A4E4A" w:rsidRPr="00F466C5" w:rsidRDefault="006A4E4A" w:rsidP="006362F7">
            <w:pPr>
              <w:rPr>
                <w:rFonts w:ascii="Times New Roman" w:hAnsi="Times New Roman" w:cs="Times New Roman"/>
              </w:rPr>
            </w:pPr>
          </w:p>
          <w:p w:rsidR="006A4E4A" w:rsidRPr="00F466C5" w:rsidRDefault="006A4E4A" w:rsidP="006362F7">
            <w:pPr>
              <w:rPr>
                <w:rFonts w:ascii="Times New Roman" w:hAnsi="Times New Roman" w:cs="Times New Roman"/>
              </w:rPr>
            </w:pPr>
          </w:p>
        </w:tc>
        <w:tc>
          <w:tcPr>
            <w:tcW w:w="1318" w:type="dxa"/>
          </w:tcPr>
          <w:p w:rsidR="006A4E4A" w:rsidRPr="00F466C5" w:rsidRDefault="006A4E4A" w:rsidP="006362F7">
            <w:pPr>
              <w:rPr>
                <w:rFonts w:ascii="Times New Roman" w:hAnsi="Times New Roman" w:cs="Times New Roman"/>
              </w:rPr>
            </w:pPr>
          </w:p>
        </w:tc>
        <w:tc>
          <w:tcPr>
            <w:tcW w:w="1997" w:type="dxa"/>
          </w:tcPr>
          <w:p w:rsidR="006A4E4A" w:rsidRPr="00F466C5" w:rsidRDefault="006A4E4A" w:rsidP="006362F7">
            <w:pPr>
              <w:rPr>
                <w:rFonts w:ascii="Times New Roman" w:hAnsi="Times New Roman" w:cs="Times New Roman"/>
              </w:rPr>
            </w:pPr>
          </w:p>
        </w:tc>
        <w:tc>
          <w:tcPr>
            <w:tcW w:w="2250" w:type="dxa"/>
          </w:tcPr>
          <w:p w:rsidR="006A4E4A" w:rsidRPr="00F466C5" w:rsidRDefault="006A4E4A" w:rsidP="006362F7">
            <w:pPr>
              <w:rPr>
                <w:rFonts w:ascii="Times New Roman" w:hAnsi="Times New Roman" w:cs="Times New Roman"/>
              </w:rPr>
            </w:pPr>
          </w:p>
        </w:tc>
        <w:tc>
          <w:tcPr>
            <w:tcW w:w="1278" w:type="dxa"/>
          </w:tcPr>
          <w:p w:rsidR="006A4E4A" w:rsidRPr="00F466C5" w:rsidRDefault="006A4E4A" w:rsidP="006362F7">
            <w:pPr>
              <w:rPr>
                <w:rFonts w:ascii="Times New Roman" w:hAnsi="Times New Roman" w:cs="Times New Roman"/>
              </w:rPr>
            </w:pPr>
          </w:p>
        </w:tc>
      </w:tr>
      <w:tr w:rsidR="006A4E4A" w:rsidRPr="00F466C5" w:rsidTr="006A4E4A">
        <w:tc>
          <w:tcPr>
            <w:tcW w:w="1498" w:type="dxa"/>
          </w:tcPr>
          <w:p w:rsidR="006A4E4A" w:rsidRPr="00F466C5" w:rsidRDefault="006A4E4A" w:rsidP="006362F7">
            <w:pPr>
              <w:rPr>
                <w:rFonts w:ascii="Times New Roman" w:hAnsi="Times New Roman" w:cs="Times New Roman"/>
              </w:rPr>
            </w:pPr>
            <w:r w:rsidRPr="00F466C5">
              <w:rPr>
                <w:rFonts w:ascii="Times New Roman" w:hAnsi="Times New Roman" w:cs="Times New Roman"/>
              </w:rPr>
              <w:t>(other)</w:t>
            </w:r>
          </w:p>
        </w:tc>
        <w:tc>
          <w:tcPr>
            <w:tcW w:w="1235" w:type="dxa"/>
          </w:tcPr>
          <w:p w:rsidR="006A4E4A" w:rsidRPr="00F466C5" w:rsidRDefault="006A4E4A" w:rsidP="006362F7">
            <w:pPr>
              <w:rPr>
                <w:rFonts w:ascii="Times New Roman" w:hAnsi="Times New Roman" w:cs="Times New Roman"/>
              </w:rPr>
            </w:pPr>
          </w:p>
          <w:p w:rsidR="006A4E4A" w:rsidRPr="00F466C5" w:rsidRDefault="006A4E4A" w:rsidP="006362F7">
            <w:pPr>
              <w:rPr>
                <w:rFonts w:ascii="Times New Roman" w:hAnsi="Times New Roman" w:cs="Times New Roman"/>
              </w:rPr>
            </w:pPr>
          </w:p>
        </w:tc>
        <w:tc>
          <w:tcPr>
            <w:tcW w:w="1318" w:type="dxa"/>
          </w:tcPr>
          <w:p w:rsidR="006A4E4A" w:rsidRPr="00F466C5" w:rsidRDefault="006A4E4A" w:rsidP="006362F7">
            <w:pPr>
              <w:rPr>
                <w:rFonts w:ascii="Times New Roman" w:hAnsi="Times New Roman" w:cs="Times New Roman"/>
              </w:rPr>
            </w:pPr>
          </w:p>
        </w:tc>
        <w:tc>
          <w:tcPr>
            <w:tcW w:w="1997" w:type="dxa"/>
          </w:tcPr>
          <w:p w:rsidR="006A4E4A" w:rsidRPr="00F466C5" w:rsidRDefault="006A4E4A" w:rsidP="006362F7">
            <w:pPr>
              <w:rPr>
                <w:rFonts w:ascii="Times New Roman" w:hAnsi="Times New Roman" w:cs="Times New Roman"/>
              </w:rPr>
            </w:pPr>
          </w:p>
        </w:tc>
        <w:tc>
          <w:tcPr>
            <w:tcW w:w="2250" w:type="dxa"/>
          </w:tcPr>
          <w:p w:rsidR="006A4E4A" w:rsidRPr="00F466C5" w:rsidRDefault="006A4E4A" w:rsidP="006362F7">
            <w:pPr>
              <w:rPr>
                <w:rFonts w:ascii="Times New Roman" w:hAnsi="Times New Roman" w:cs="Times New Roman"/>
              </w:rPr>
            </w:pPr>
          </w:p>
        </w:tc>
        <w:tc>
          <w:tcPr>
            <w:tcW w:w="1278" w:type="dxa"/>
          </w:tcPr>
          <w:p w:rsidR="006A4E4A" w:rsidRPr="00F466C5" w:rsidRDefault="006A4E4A" w:rsidP="006362F7">
            <w:pPr>
              <w:rPr>
                <w:rFonts w:ascii="Times New Roman" w:hAnsi="Times New Roman" w:cs="Times New Roman"/>
              </w:rPr>
            </w:pPr>
          </w:p>
        </w:tc>
      </w:tr>
    </w:tbl>
    <w:p w:rsidR="003E0E13" w:rsidRDefault="003E0E13" w:rsidP="006362F7">
      <w:pPr>
        <w:rPr>
          <w:rFonts w:ascii="Times New Roman" w:hAnsi="Times New Roman" w:cs="Times New Roman"/>
        </w:rPr>
      </w:pPr>
    </w:p>
    <w:p w:rsidR="003E0E13" w:rsidRPr="00F466C5" w:rsidRDefault="003E0E13" w:rsidP="006362F7">
      <w:pPr>
        <w:rPr>
          <w:rFonts w:ascii="Times New Roman" w:hAnsi="Times New Roman" w:cs="Times New Roman"/>
        </w:rPr>
      </w:pPr>
      <w:r>
        <w:rPr>
          <w:rFonts w:ascii="Times New Roman" w:hAnsi="Times New Roman" w:cs="Times New Roman"/>
        </w:rPr>
        <w:t>The use of PII by the 502 FSS PO coordinator is directly related to the operation of private organizations on JBSA and includes but is not limited to name, personal cell phone number, home telephone number, personal email address, home address or private organization financial information. I understand that releasing this information is not a violation of privacy act regulations as the information is being released on a voluntary basis, as authorized by the signature below.  The above signatures indicate that the Privacy Act Statement has been read and that the requested information is given to the 502 FSS for the above stated purposes.</w:t>
      </w:r>
    </w:p>
    <w:p w:rsidR="00F336A0" w:rsidRDefault="00F336A0" w:rsidP="00F336A0">
      <w:pPr>
        <w:jc w:val="center"/>
        <w:rPr>
          <w:rFonts w:ascii="Times New Roman" w:hAnsi="Times New Roman" w:cs="Times New Roman"/>
          <w:sz w:val="16"/>
          <w:szCs w:val="16"/>
        </w:rPr>
      </w:pPr>
    </w:p>
    <w:p w:rsidR="00F336A0" w:rsidRDefault="00F336A0" w:rsidP="00F336A0">
      <w:pPr>
        <w:jc w:val="center"/>
        <w:rPr>
          <w:rFonts w:ascii="Times New Roman" w:hAnsi="Times New Roman" w:cs="Times New Roman"/>
          <w:sz w:val="16"/>
          <w:szCs w:val="16"/>
        </w:rPr>
      </w:pPr>
    </w:p>
    <w:p w:rsidR="006362F7" w:rsidRPr="00F336A0" w:rsidRDefault="00F336A0" w:rsidP="00F336A0">
      <w:pPr>
        <w:jc w:val="center"/>
        <w:rPr>
          <w:rFonts w:ascii="Times New Roman" w:hAnsi="Times New Roman" w:cs="Times New Roman"/>
          <w:sz w:val="16"/>
          <w:szCs w:val="16"/>
        </w:rPr>
      </w:pPr>
      <w:r w:rsidRPr="00F336A0">
        <w:rPr>
          <w:rFonts w:ascii="Times New Roman" w:hAnsi="Times New Roman" w:cs="Times New Roman"/>
          <w:sz w:val="16"/>
          <w:szCs w:val="16"/>
        </w:rPr>
        <w:t>THIS IS A PRIVATE ORGANIZATION. IT IS NOT A PART OF THE DEPARTMENT OF DEFENSE OR ANY OF ITS COMPONENTS AND IT HAS NO GOVERNMENTAL STATUS.</w:t>
      </w:r>
    </w:p>
    <w:sectPr w:rsidR="006362F7" w:rsidRPr="00F336A0" w:rsidSect="0082135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61" w:rsidRDefault="00715361" w:rsidP="002B5DC6">
      <w:pPr>
        <w:spacing w:after="0" w:line="240" w:lineRule="auto"/>
      </w:pPr>
      <w:r>
        <w:separator/>
      </w:r>
    </w:p>
  </w:endnote>
  <w:endnote w:type="continuationSeparator" w:id="0">
    <w:p w:rsidR="00715361" w:rsidRDefault="00715361" w:rsidP="002B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C6" w:rsidRPr="00683BE1" w:rsidRDefault="002D4DF3">
    <w:pPr>
      <w:pStyle w:val="Footer"/>
      <w:rPr>
        <w:rFonts w:ascii="Times New Roman" w:hAnsi="Times New Roman" w:cs="Times New Roman"/>
        <w:sz w:val="16"/>
        <w:szCs w:val="16"/>
      </w:rPr>
    </w:pPr>
    <w:r>
      <w:tab/>
    </w:r>
    <w:r>
      <w:tab/>
    </w:r>
    <w:r w:rsidR="003E0E13" w:rsidRPr="00683BE1">
      <w:rPr>
        <w:rFonts w:ascii="Times New Roman" w:hAnsi="Times New Roman" w:cs="Times New Roman"/>
        <w:sz w:val="16"/>
        <w:szCs w:val="16"/>
      </w:rPr>
      <w:t>v1.</w:t>
    </w:r>
    <w:r w:rsidR="00F336A0" w:rsidRPr="00683BE1">
      <w:rPr>
        <w:rFonts w:ascii="Times New Roman" w:hAnsi="Times New Roman" w:cs="Times New Roman"/>
        <w:sz w:val="16"/>
        <w:szCs w:val="16"/>
      </w:rPr>
      <w:t>2</w:t>
    </w:r>
    <w:r w:rsidR="00CE3E64" w:rsidRPr="00683BE1">
      <w:rPr>
        <w:rFonts w:ascii="Times New Roman" w:hAnsi="Times New Roman" w:cs="Times New Roman"/>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61" w:rsidRDefault="00715361" w:rsidP="002B5DC6">
      <w:pPr>
        <w:spacing w:after="0" w:line="240" w:lineRule="auto"/>
      </w:pPr>
      <w:r>
        <w:separator/>
      </w:r>
    </w:p>
  </w:footnote>
  <w:footnote w:type="continuationSeparator" w:id="0">
    <w:p w:rsidR="00715361" w:rsidRDefault="00715361" w:rsidP="002B5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F7"/>
    <w:rsid w:val="00067369"/>
    <w:rsid w:val="000838B1"/>
    <w:rsid w:val="0010570D"/>
    <w:rsid w:val="00123FF3"/>
    <w:rsid w:val="0015066B"/>
    <w:rsid w:val="001B112B"/>
    <w:rsid w:val="00226ADB"/>
    <w:rsid w:val="002A70A2"/>
    <w:rsid w:val="002A719C"/>
    <w:rsid w:val="002B3176"/>
    <w:rsid w:val="002B5DC6"/>
    <w:rsid w:val="002D4DF3"/>
    <w:rsid w:val="00317CBA"/>
    <w:rsid w:val="00325ADB"/>
    <w:rsid w:val="00352356"/>
    <w:rsid w:val="0037044A"/>
    <w:rsid w:val="003A2765"/>
    <w:rsid w:val="003B17CE"/>
    <w:rsid w:val="003E0E13"/>
    <w:rsid w:val="003F3E55"/>
    <w:rsid w:val="00420E2D"/>
    <w:rsid w:val="00442D31"/>
    <w:rsid w:val="00447349"/>
    <w:rsid w:val="004521EE"/>
    <w:rsid w:val="005337E7"/>
    <w:rsid w:val="00581AA0"/>
    <w:rsid w:val="005F4CAA"/>
    <w:rsid w:val="00635442"/>
    <w:rsid w:val="006362F7"/>
    <w:rsid w:val="006449B1"/>
    <w:rsid w:val="00683BE1"/>
    <w:rsid w:val="006A4E4A"/>
    <w:rsid w:val="0070779C"/>
    <w:rsid w:val="007077BF"/>
    <w:rsid w:val="00715361"/>
    <w:rsid w:val="0073762B"/>
    <w:rsid w:val="007C546F"/>
    <w:rsid w:val="007E14FF"/>
    <w:rsid w:val="0082135A"/>
    <w:rsid w:val="008825B3"/>
    <w:rsid w:val="008D254F"/>
    <w:rsid w:val="008E7CCB"/>
    <w:rsid w:val="008F5F0C"/>
    <w:rsid w:val="00924924"/>
    <w:rsid w:val="00986905"/>
    <w:rsid w:val="009B1153"/>
    <w:rsid w:val="009C2724"/>
    <w:rsid w:val="009E3BB7"/>
    <w:rsid w:val="00A02A19"/>
    <w:rsid w:val="00A24341"/>
    <w:rsid w:val="00A407BA"/>
    <w:rsid w:val="00A52A4B"/>
    <w:rsid w:val="00A57B7C"/>
    <w:rsid w:val="00AC61E6"/>
    <w:rsid w:val="00AF5A93"/>
    <w:rsid w:val="00B12E10"/>
    <w:rsid w:val="00B51C88"/>
    <w:rsid w:val="00B66255"/>
    <w:rsid w:val="00B77DDE"/>
    <w:rsid w:val="00BD2239"/>
    <w:rsid w:val="00BD2C38"/>
    <w:rsid w:val="00C61BD7"/>
    <w:rsid w:val="00CD523E"/>
    <w:rsid w:val="00CE1D77"/>
    <w:rsid w:val="00CE3E64"/>
    <w:rsid w:val="00CE7B42"/>
    <w:rsid w:val="00D73981"/>
    <w:rsid w:val="00D76AD2"/>
    <w:rsid w:val="00D87E51"/>
    <w:rsid w:val="00DD0DF4"/>
    <w:rsid w:val="00F336A0"/>
    <w:rsid w:val="00F44E6E"/>
    <w:rsid w:val="00F466C5"/>
    <w:rsid w:val="00F774D6"/>
    <w:rsid w:val="00F876C8"/>
    <w:rsid w:val="00FB1CA6"/>
    <w:rsid w:val="00FC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8A94"/>
  <w15:docId w15:val="{717D35AE-109F-4068-BE00-1F5A2EA8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C6"/>
  </w:style>
  <w:style w:type="paragraph" w:styleId="Footer">
    <w:name w:val="footer"/>
    <w:basedOn w:val="Normal"/>
    <w:link w:val="FooterChar"/>
    <w:uiPriority w:val="99"/>
    <w:unhideWhenUsed/>
    <w:rsid w:val="002B5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WOOLEY, SCOTT M NF-03 USAF AETC 802 FSS/FSRA</dc:creator>
  <cp:lastModifiedBy>YORK, LOIS R NF-03 USAF AETC 502 FSS/FSRR</cp:lastModifiedBy>
  <cp:revision>6</cp:revision>
  <cp:lastPrinted>2014-08-20T14:52:00Z</cp:lastPrinted>
  <dcterms:created xsi:type="dcterms:W3CDTF">2019-06-17T19:26:00Z</dcterms:created>
  <dcterms:modified xsi:type="dcterms:W3CDTF">2019-06-18T16:21:00Z</dcterms:modified>
</cp:coreProperties>
</file>